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5487fcc2b4e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098ac0f51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Ivyland,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cb56bb917c4d9d" /><Relationship Type="http://schemas.openxmlformats.org/officeDocument/2006/relationships/numbering" Target="/word/numbering.xml" Id="Rb6843ae2396e4871" /><Relationship Type="http://schemas.openxmlformats.org/officeDocument/2006/relationships/settings" Target="/word/settings.xml" Id="Rdbdac98996e3427b" /><Relationship Type="http://schemas.openxmlformats.org/officeDocument/2006/relationships/image" Target="/word/media/f10b128e-1aa8-4580-91bb-0bc50c33cfcc.png" Id="R177098ac0f5146c9" /></Relationships>
</file>