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fc61c4951a4b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750208aea8c4e3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 O Junction, Wyoming,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788ee881804fe6" /><Relationship Type="http://schemas.openxmlformats.org/officeDocument/2006/relationships/numbering" Target="/word/numbering.xml" Id="Reb618eab28fe4c28" /><Relationship Type="http://schemas.openxmlformats.org/officeDocument/2006/relationships/settings" Target="/word/settings.xml" Id="R0a3dc5d21a664781" /><Relationship Type="http://schemas.openxmlformats.org/officeDocument/2006/relationships/image" Target="/word/media/b85f902c-a020-416a-8577-b6f57a7e472c.png" Id="R7750208aea8c4e31" /></Relationships>
</file>