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dd5059615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a47856dfc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d734a727449d3" /><Relationship Type="http://schemas.openxmlformats.org/officeDocument/2006/relationships/numbering" Target="/word/numbering.xml" Id="R8a99ccaee0b3448d" /><Relationship Type="http://schemas.openxmlformats.org/officeDocument/2006/relationships/settings" Target="/word/settings.xml" Id="R5220539e39024c5c" /><Relationship Type="http://schemas.openxmlformats.org/officeDocument/2006/relationships/image" Target="/word/media/7c6993fd-cc22-481f-b68a-ec30a9c2f017.png" Id="Rb11a47856dfc402e" /></Relationships>
</file>