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425ada181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497dab0ad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Jackins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247daeeac4c59" /><Relationship Type="http://schemas.openxmlformats.org/officeDocument/2006/relationships/numbering" Target="/word/numbering.xml" Id="R1e0e05d1034a49df" /><Relationship Type="http://schemas.openxmlformats.org/officeDocument/2006/relationships/settings" Target="/word/settings.xml" Id="Rf5215a325af2427f" /><Relationship Type="http://schemas.openxmlformats.org/officeDocument/2006/relationships/image" Target="/word/media/84e0dc36-8e82-4c53-9c6e-deef0210755e.png" Id="Rb18497dab0ad408e" /></Relationships>
</file>