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b7d7da3d4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e5f9ddfed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92fd2ba6d44c6" /><Relationship Type="http://schemas.openxmlformats.org/officeDocument/2006/relationships/numbering" Target="/word/numbering.xml" Id="R015a2faddce848e3" /><Relationship Type="http://schemas.openxmlformats.org/officeDocument/2006/relationships/settings" Target="/word/settings.xml" Id="R1d6d28bc4b6a40cf" /><Relationship Type="http://schemas.openxmlformats.org/officeDocument/2006/relationships/image" Target="/word/media/2e290bb8-35ae-4b5d-aaa2-09c7cc2c7ef0.png" Id="R87ce5f9ddfed471b" /></Relationships>
</file>