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339ea0cf1048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2b80ab926145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Jackson Falls,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31dd6108a449d2" /><Relationship Type="http://schemas.openxmlformats.org/officeDocument/2006/relationships/numbering" Target="/word/numbering.xml" Id="Ra9c730266d8e44a6" /><Relationship Type="http://schemas.openxmlformats.org/officeDocument/2006/relationships/settings" Target="/word/settings.xml" Id="Rb4dc15bb354f4766" /><Relationship Type="http://schemas.openxmlformats.org/officeDocument/2006/relationships/image" Target="/word/media/be9e703d-b20d-45fe-a657-8bb054fa7df3.png" Id="R672b80ab9261450f" /></Relationships>
</file>