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2bb14dedd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db52c4599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Hights,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29cdbc97b4171" /><Relationship Type="http://schemas.openxmlformats.org/officeDocument/2006/relationships/numbering" Target="/word/numbering.xml" Id="Rbf19931c6000453a" /><Relationship Type="http://schemas.openxmlformats.org/officeDocument/2006/relationships/settings" Target="/word/settings.xml" Id="Rfdf54bf501334f29" /><Relationship Type="http://schemas.openxmlformats.org/officeDocument/2006/relationships/image" Target="/word/media/63c7db0e-d5ec-49ea-a915-a1e62d52c131.png" Id="Rb27db52c4599430c" /></Relationships>
</file>