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4ea0b5e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05df8e70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da4a7ff542b8" /><Relationship Type="http://schemas.openxmlformats.org/officeDocument/2006/relationships/numbering" Target="/word/numbering.xml" Id="Rdce3aef6dc6e4d0d" /><Relationship Type="http://schemas.openxmlformats.org/officeDocument/2006/relationships/settings" Target="/word/settings.xml" Id="R2349d9cf63a94cff" /><Relationship Type="http://schemas.openxmlformats.org/officeDocument/2006/relationships/image" Target="/word/media/b187b121-4ca8-4c40-9411-2d51405ee8f9.png" Id="R69705df8e70f49c2" /></Relationships>
</file>