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1d0b7b6b3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1d48716a6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a4b5637bc4cae" /><Relationship Type="http://schemas.openxmlformats.org/officeDocument/2006/relationships/numbering" Target="/word/numbering.xml" Id="R65aaacd64b614c9f" /><Relationship Type="http://schemas.openxmlformats.org/officeDocument/2006/relationships/settings" Target="/word/settings.xml" Id="R290b31346c6d4bb3" /><Relationship Type="http://schemas.openxmlformats.org/officeDocument/2006/relationships/image" Target="/word/media/b05a144e-6f89-4b0a-8b14-b05530d44f34.png" Id="R5581d48716a64d39" /></Relationships>
</file>