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376e1d7fd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339c7ed8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8119c47ca47ff" /><Relationship Type="http://schemas.openxmlformats.org/officeDocument/2006/relationships/numbering" Target="/word/numbering.xml" Id="R66a9487e9bfb4efd" /><Relationship Type="http://schemas.openxmlformats.org/officeDocument/2006/relationships/settings" Target="/word/settings.xml" Id="Rd874746620f54ed0" /><Relationship Type="http://schemas.openxmlformats.org/officeDocument/2006/relationships/image" Target="/word/media/f61323fe-57d2-47f3-a196-16a58d6c207e.png" Id="Red7f339c7ed84def" /></Relationships>
</file>