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d45749ed4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311b1cedc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6298f4e5740b9" /><Relationship Type="http://schemas.openxmlformats.org/officeDocument/2006/relationships/numbering" Target="/word/numbering.xml" Id="R115e1c99a95e4daa" /><Relationship Type="http://schemas.openxmlformats.org/officeDocument/2006/relationships/settings" Target="/word/settings.xml" Id="Re2aa4341dc614841" /><Relationship Type="http://schemas.openxmlformats.org/officeDocument/2006/relationships/image" Target="/word/media/7fc0ed6a-5e3e-4189-9e56-5921931c8d06.png" Id="R88a311b1cedc4cbc" /></Relationships>
</file>