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bf2d96bc4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f4f19a2e5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Jacobson,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7ec5dcadd4506" /><Relationship Type="http://schemas.openxmlformats.org/officeDocument/2006/relationships/numbering" Target="/word/numbering.xml" Id="R6df5d6e17277482e" /><Relationship Type="http://schemas.openxmlformats.org/officeDocument/2006/relationships/settings" Target="/word/settings.xml" Id="Rbbfd565a537342bb" /><Relationship Type="http://schemas.openxmlformats.org/officeDocument/2006/relationships/image" Target="/word/media/a85bd061-4bae-4083-aff4-83619d0cfe2f.png" Id="Rdcbf4f19a2e5437f" /></Relationships>
</file>