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f3137e18a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fef3a651b6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James City,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3c69dd1ae49a8" /><Relationship Type="http://schemas.openxmlformats.org/officeDocument/2006/relationships/numbering" Target="/word/numbering.xml" Id="R06b2ddb432a2451a" /><Relationship Type="http://schemas.openxmlformats.org/officeDocument/2006/relationships/settings" Target="/word/settings.xml" Id="R7c72004a84ec4a77" /><Relationship Type="http://schemas.openxmlformats.org/officeDocument/2006/relationships/image" Target="/word/media/ba31b439-a0d3-4b77-ba13-ec530ac56df9.png" Id="R5ffef3a651b648e4" /></Relationships>
</file>