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6a1406340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1da0f8476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Shire Settlement,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d3f77b1634883" /><Relationship Type="http://schemas.openxmlformats.org/officeDocument/2006/relationships/numbering" Target="/word/numbering.xml" Id="R10e64341271a4b8e" /><Relationship Type="http://schemas.openxmlformats.org/officeDocument/2006/relationships/settings" Target="/word/settings.xml" Id="Ra155e56768a742e8" /><Relationship Type="http://schemas.openxmlformats.org/officeDocument/2006/relationships/image" Target="/word/media/b2893dc1-4aea-4278-9ba7-9e40b95dfe9b.png" Id="R2401da0f847642d6" /></Relationships>
</file>