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391614ee0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3ae27c02d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James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68c6fec3f4812" /><Relationship Type="http://schemas.openxmlformats.org/officeDocument/2006/relationships/numbering" Target="/word/numbering.xml" Id="R19472d8bd5834cee" /><Relationship Type="http://schemas.openxmlformats.org/officeDocument/2006/relationships/settings" Target="/word/settings.xml" Id="Red924ac1c3b448dc" /><Relationship Type="http://schemas.openxmlformats.org/officeDocument/2006/relationships/image" Target="/word/media/9ce2228a-9856-4333-91e1-2694eac93f38.png" Id="R3c23ae27c02d4cb8" /></Relationships>
</file>