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68a7bc91c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2ed7914a2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6f6b57c094857" /><Relationship Type="http://schemas.openxmlformats.org/officeDocument/2006/relationships/numbering" Target="/word/numbering.xml" Id="R9b5c779758174bbd" /><Relationship Type="http://schemas.openxmlformats.org/officeDocument/2006/relationships/settings" Target="/word/settings.xml" Id="R6b443763921b47d4" /><Relationship Type="http://schemas.openxmlformats.org/officeDocument/2006/relationships/image" Target="/word/media/89e05cee-c5bf-4407-a180-ad03cc34ff1a.png" Id="Rac72ed7914a24d70" /></Relationships>
</file>