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dd4b85dbc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744cfa1a8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dee60f084e81" /><Relationship Type="http://schemas.openxmlformats.org/officeDocument/2006/relationships/numbering" Target="/word/numbering.xml" Id="Re84d84adf1e4492a" /><Relationship Type="http://schemas.openxmlformats.org/officeDocument/2006/relationships/settings" Target="/word/settings.xml" Id="R70f93ca59b68427d" /><Relationship Type="http://schemas.openxmlformats.org/officeDocument/2006/relationships/image" Target="/word/media/a750b651-24f4-443e-a69e-8b9bbc96019e.png" Id="R7d1744cfa1a84fa0" /></Relationships>
</file>