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6fc624c5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65b986d6d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5fdbfc3e1481c" /><Relationship Type="http://schemas.openxmlformats.org/officeDocument/2006/relationships/numbering" Target="/word/numbering.xml" Id="Ra6ff39f080904bb5" /><Relationship Type="http://schemas.openxmlformats.org/officeDocument/2006/relationships/settings" Target="/word/settings.xml" Id="Rb25f710000c54dec" /><Relationship Type="http://schemas.openxmlformats.org/officeDocument/2006/relationships/image" Target="/word/media/9350b271-7682-43d1-806a-779750e2e68b.png" Id="R21765b986d6d4bf0" /></Relationships>
</file>