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225b1950d643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eb294775934f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Janesville,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40baffab874ac1" /><Relationship Type="http://schemas.openxmlformats.org/officeDocument/2006/relationships/numbering" Target="/word/numbering.xml" Id="R220d2249b68e41ac" /><Relationship Type="http://schemas.openxmlformats.org/officeDocument/2006/relationships/settings" Target="/word/settings.xml" Id="Rb205a8fbdbf7474a" /><Relationship Type="http://schemas.openxmlformats.org/officeDocument/2006/relationships/image" Target="/word/media/570047ff-691f-4c8f-bd3d-d7891106a190.png" Id="R91eb294775934fef" /></Relationships>
</file>