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3b476bd5c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67ec412c1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Jarbidge,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d64cb240d471f" /><Relationship Type="http://schemas.openxmlformats.org/officeDocument/2006/relationships/numbering" Target="/word/numbering.xml" Id="R9420e9b0199e4a5a" /><Relationship Type="http://schemas.openxmlformats.org/officeDocument/2006/relationships/settings" Target="/word/settings.xml" Id="R6629b744fb714684" /><Relationship Type="http://schemas.openxmlformats.org/officeDocument/2006/relationships/image" Target="/word/media/ce60be97-6352-450f-8f42-eb2b33376632.png" Id="R7cf67ec412c148a9" /></Relationships>
</file>