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beafed67c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113c1c544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Jarratt,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a4307dec74769" /><Relationship Type="http://schemas.openxmlformats.org/officeDocument/2006/relationships/numbering" Target="/word/numbering.xml" Id="R1fabab817e1e4a8b" /><Relationship Type="http://schemas.openxmlformats.org/officeDocument/2006/relationships/settings" Target="/word/settings.xml" Id="Rb53c97e41265460b" /><Relationship Type="http://schemas.openxmlformats.org/officeDocument/2006/relationships/image" Target="/word/media/6ddcf9eb-1f43-4184-a521-923a1d8b2e13.png" Id="Rf20113c1c54447da" /></Relationships>
</file>