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ff49433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dad5448f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Jarrell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6d6aa60e04258" /><Relationship Type="http://schemas.openxmlformats.org/officeDocument/2006/relationships/numbering" Target="/word/numbering.xml" Id="Rda68d527ad1c4c1c" /><Relationship Type="http://schemas.openxmlformats.org/officeDocument/2006/relationships/settings" Target="/word/settings.xml" Id="Re6e0ddd759564784" /><Relationship Type="http://schemas.openxmlformats.org/officeDocument/2006/relationships/image" Target="/word/media/c53ea625-26d4-4cfa-8124-44afd62a486d.png" Id="R18a2dad5448f4c00" /></Relationships>
</file>