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167c14c4f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960055bd5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a23575dfa441f" /><Relationship Type="http://schemas.openxmlformats.org/officeDocument/2006/relationships/numbering" Target="/word/numbering.xml" Id="Ra34e64b9649745df" /><Relationship Type="http://schemas.openxmlformats.org/officeDocument/2006/relationships/settings" Target="/word/settings.xml" Id="R4735426e594b4d2f" /><Relationship Type="http://schemas.openxmlformats.org/officeDocument/2006/relationships/image" Target="/word/media/f0bc5eb6-9d60-497b-8821-c80c13b56591.png" Id="R1e0960055bd5434b" /></Relationships>
</file>