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ede2c304e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29fcd9b62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Jasmin,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b4059f5aa48e3" /><Relationship Type="http://schemas.openxmlformats.org/officeDocument/2006/relationships/numbering" Target="/word/numbering.xml" Id="Rba7eeb16558c4bd2" /><Relationship Type="http://schemas.openxmlformats.org/officeDocument/2006/relationships/settings" Target="/word/settings.xml" Id="R6a249b475707444b" /><Relationship Type="http://schemas.openxmlformats.org/officeDocument/2006/relationships/image" Target="/word/media/697dc410-c087-48b6-bab6-926ee10617ff.png" Id="Ra1a29fcd9b624c4d" /></Relationships>
</file>