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1d166e6db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0816c4d55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 See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97305466d4d57" /><Relationship Type="http://schemas.openxmlformats.org/officeDocument/2006/relationships/numbering" Target="/word/numbering.xml" Id="R35c5107ff14941d0" /><Relationship Type="http://schemas.openxmlformats.org/officeDocument/2006/relationships/settings" Target="/word/settings.xml" Id="R93517b9744e64184" /><Relationship Type="http://schemas.openxmlformats.org/officeDocument/2006/relationships/image" Target="/word/media/af147313-762a-4aef-b70c-5ed172f2d752.png" Id="R6040816c4d5547c1" /></Relationships>
</file>