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73bac008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cff88846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Jaydee,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f3860fc94104" /><Relationship Type="http://schemas.openxmlformats.org/officeDocument/2006/relationships/numbering" Target="/word/numbering.xml" Id="Rd03c808fc83a4962" /><Relationship Type="http://schemas.openxmlformats.org/officeDocument/2006/relationships/settings" Target="/word/settings.xml" Id="Ree818b9bfd5f4c57" /><Relationship Type="http://schemas.openxmlformats.org/officeDocument/2006/relationships/image" Target="/word/media/aab96325-711d-465a-be56-bc2df636d4fe.png" Id="R27fcff88846a43e3" /></Relationships>
</file>