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60af71ef3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09c49a9e7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Jayenn,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02b8e534b4d2a" /><Relationship Type="http://schemas.openxmlformats.org/officeDocument/2006/relationships/numbering" Target="/word/numbering.xml" Id="R4563276272cd4ad0" /><Relationship Type="http://schemas.openxmlformats.org/officeDocument/2006/relationships/settings" Target="/word/settings.xml" Id="R08e3590faf544142" /><Relationship Type="http://schemas.openxmlformats.org/officeDocument/2006/relationships/image" Target="/word/media/efc0b609-fd1b-4d7b-a159-d34d6dfa02d9.png" Id="R9aa09c49a9e742f5" /></Relationships>
</file>