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b16633d1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d6d8ce01a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Jayess,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58276b57140c0" /><Relationship Type="http://schemas.openxmlformats.org/officeDocument/2006/relationships/numbering" Target="/word/numbering.xml" Id="Rb0fcf8737c4441b4" /><Relationship Type="http://schemas.openxmlformats.org/officeDocument/2006/relationships/settings" Target="/word/settings.xml" Id="R7553e270c46146a3" /><Relationship Type="http://schemas.openxmlformats.org/officeDocument/2006/relationships/image" Target="/word/media/39f4a5c9-9dc4-4469-86bc-0b7e9677885e.png" Id="R53fd6d8ce01a4d04" /></Relationships>
</file>