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1d4e81c19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237cbb5fe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Jeff Vander Lou,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1845debbe4cc9" /><Relationship Type="http://schemas.openxmlformats.org/officeDocument/2006/relationships/numbering" Target="/word/numbering.xml" Id="Rd37ba4b595f74f0d" /><Relationship Type="http://schemas.openxmlformats.org/officeDocument/2006/relationships/settings" Target="/word/settings.xml" Id="Rf9601cff3f66444e" /><Relationship Type="http://schemas.openxmlformats.org/officeDocument/2006/relationships/image" Target="/word/media/2159cb9a-363b-48df-bc13-b81c606ee85b.png" Id="R528237cbb5fe49b0" /></Relationships>
</file>