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472c5f361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fa1318db5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Jeffers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96ee1e19a4df0" /><Relationship Type="http://schemas.openxmlformats.org/officeDocument/2006/relationships/numbering" Target="/word/numbering.xml" Id="R5d92088442624f56" /><Relationship Type="http://schemas.openxmlformats.org/officeDocument/2006/relationships/settings" Target="/word/settings.xml" Id="R77439f5820ce45bf" /><Relationship Type="http://schemas.openxmlformats.org/officeDocument/2006/relationships/image" Target="/word/media/897c19ec-6545-4da0-93ea-4e164f5e175e.png" Id="R51efa1318db54210" /></Relationships>
</file>