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48affc4f1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2e3653573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Island,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e99ac03d64347" /><Relationship Type="http://schemas.openxmlformats.org/officeDocument/2006/relationships/numbering" Target="/word/numbering.xml" Id="R96762a6fe12a4897" /><Relationship Type="http://schemas.openxmlformats.org/officeDocument/2006/relationships/settings" Target="/word/settings.xml" Id="Rfe562b6016dd47c3" /><Relationship Type="http://schemas.openxmlformats.org/officeDocument/2006/relationships/image" Target="/word/media/db161fd3-b00f-420b-a971-98420a69b707.png" Id="R3112e365357348a1" /></Relationships>
</file>