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636c8574c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9421eaf6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Jellico,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83bf99fa149dc" /><Relationship Type="http://schemas.openxmlformats.org/officeDocument/2006/relationships/numbering" Target="/word/numbering.xml" Id="Ree1eb97b85924cb6" /><Relationship Type="http://schemas.openxmlformats.org/officeDocument/2006/relationships/settings" Target="/word/settings.xml" Id="R6f9f5417ff714827" /><Relationship Type="http://schemas.openxmlformats.org/officeDocument/2006/relationships/image" Target="/word/media/8b8a7621-bfce-4b7e-aa90-4d3a360ca161.png" Id="Rbd7d9421eaf648a6" /></Relationships>
</file>