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ad5b579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f1db57dd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Jemez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fa05d76594e90" /><Relationship Type="http://schemas.openxmlformats.org/officeDocument/2006/relationships/numbering" Target="/word/numbering.xml" Id="Rb67bb4a199174c41" /><Relationship Type="http://schemas.openxmlformats.org/officeDocument/2006/relationships/settings" Target="/word/settings.xml" Id="R8d216395219245f5" /><Relationship Type="http://schemas.openxmlformats.org/officeDocument/2006/relationships/image" Target="/word/media/6186d94d-f104-4b8c-9d87-fe43c0b03bd3.png" Id="R869bf1db57dd4e9c" /></Relationships>
</file>