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030d4ea94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1a470e4ac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Jenningston,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e76539bda4554" /><Relationship Type="http://schemas.openxmlformats.org/officeDocument/2006/relationships/numbering" Target="/word/numbering.xml" Id="Ree1640dba4e648f4" /><Relationship Type="http://schemas.openxmlformats.org/officeDocument/2006/relationships/settings" Target="/word/settings.xml" Id="R77741b65aea94c95" /><Relationship Type="http://schemas.openxmlformats.org/officeDocument/2006/relationships/image" Target="/word/media/8d9a4c78-93c1-4c88-985a-408f0959d22b.png" Id="R1fa1a470e4ac4d51" /></Relationships>
</file>