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5caac00f8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888a072b3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Jensen,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314c99e234aff" /><Relationship Type="http://schemas.openxmlformats.org/officeDocument/2006/relationships/numbering" Target="/word/numbering.xml" Id="Ra2dcff6981694b39" /><Relationship Type="http://schemas.openxmlformats.org/officeDocument/2006/relationships/settings" Target="/word/settings.xml" Id="Rf1b2b47bc8c846ab" /><Relationship Type="http://schemas.openxmlformats.org/officeDocument/2006/relationships/image" Target="/word/media/392360db-27c9-49f6-91cb-750b72c74f30.png" Id="Rd2d888a072b349cb" /></Relationships>
</file>