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623d247d3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4da740065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Jensens,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a33f4cdb948d9" /><Relationship Type="http://schemas.openxmlformats.org/officeDocument/2006/relationships/numbering" Target="/word/numbering.xml" Id="R9d85109c56e44707" /><Relationship Type="http://schemas.openxmlformats.org/officeDocument/2006/relationships/settings" Target="/word/settings.xml" Id="Rd8d39d0eae8a4e2d" /><Relationship Type="http://schemas.openxmlformats.org/officeDocument/2006/relationships/image" Target="/word/media/41e2748f-ef24-416e-809c-f52b24b821bd.png" Id="Ra084da7400654b75" /></Relationships>
</file>