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bccf85abc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1b4c7c6d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9546196934804" /><Relationship Type="http://schemas.openxmlformats.org/officeDocument/2006/relationships/numbering" Target="/word/numbering.xml" Id="Raa859a7174be4977" /><Relationship Type="http://schemas.openxmlformats.org/officeDocument/2006/relationships/settings" Target="/word/settings.xml" Id="Ree2a27bde7304e3e" /><Relationship Type="http://schemas.openxmlformats.org/officeDocument/2006/relationships/image" Target="/word/media/8157bfdc-3618-4598-a707-b080a4802d49.png" Id="R1f21b4c7c6d74071" /></Relationships>
</file>