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4c3962827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39fbd9c0b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2d3a5e0754b69" /><Relationship Type="http://schemas.openxmlformats.org/officeDocument/2006/relationships/numbering" Target="/word/numbering.xml" Id="R1270ab9ac3f74923" /><Relationship Type="http://schemas.openxmlformats.org/officeDocument/2006/relationships/settings" Target="/word/settings.xml" Id="Rd53ddb82970c4378" /><Relationship Type="http://schemas.openxmlformats.org/officeDocument/2006/relationships/image" Target="/word/media/9a34b674-663d-43e6-bffc-b2870e862845.png" Id="R31439fbd9c0b4111" /></Relationships>
</file>