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1a1ac3fc3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94083f012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Jeremy,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f24c115ba4c8b" /><Relationship Type="http://schemas.openxmlformats.org/officeDocument/2006/relationships/numbering" Target="/word/numbering.xml" Id="Rb84c7a3a27274925" /><Relationship Type="http://schemas.openxmlformats.org/officeDocument/2006/relationships/settings" Target="/word/settings.xml" Id="R606018f8c8534267" /><Relationship Type="http://schemas.openxmlformats.org/officeDocument/2006/relationships/image" Target="/word/media/09bea8c5-aa4a-4ace-a2c1-d403e31da417.png" Id="R09894083f0124aa5" /></Relationships>
</file>