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c03531d4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033d8a2a5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Jermyn,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0b6242d6d4cef" /><Relationship Type="http://schemas.openxmlformats.org/officeDocument/2006/relationships/numbering" Target="/word/numbering.xml" Id="Rf76ef577ca3948fc" /><Relationship Type="http://schemas.openxmlformats.org/officeDocument/2006/relationships/settings" Target="/word/settings.xml" Id="R5ba95ac7e77340b0" /><Relationship Type="http://schemas.openxmlformats.org/officeDocument/2006/relationships/image" Target="/word/media/38c3681a-76bf-4918-88b2-85f916edc176.png" Id="Rf82033d8a2a5444b" /></Relationships>
</file>