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f61f2a87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3e479c098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Jernigan,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87a08a04949ba" /><Relationship Type="http://schemas.openxmlformats.org/officeDocument/2006/relationships/numbering" Target="/word/numbering.xml" Id="R0a9f7a23d7b04efc" /><Relationship Type="http://schemas.openxmlformats.org/officeDocument/2006/relationships/settings" Target="/word/settings.xml" Id="R97c53ec660964c8a" /><Relationship Type="http://schemas.openxmlformats.org/officeDocument/2006/relationships/image" Target="/word/media/edaebb64-c20f-49fa-999d-31d66ea745cc.png" Id="R81e3e479c0984202" /></Relationships>
</file>