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96f625ca0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df4063fb1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Jerome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45f5e277b42b3" /><Relationship Type="http://schemas.openxmlformats.org/officeDocument/2006/relationships/numbering" Target="/word/numbering.xml" Id="R40637e3336e94a87" /><Relationship Type="http://schemas.openxmlformats.org/officeDocument/2006/relationships/settings" Target="/word/settings.xml" Id="R6b714aaa946f40f4" /><Relationship Type="http://schemas.openxmlformats.org/officeDocument/2006/relationships/image" Target="/word/media/cd25815c-b08b-4a6f-91ec-3f07bfe9971a.png" Id="Rb1fdf4063fb14245" /></Relationships>
</file>