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8b1ee1b37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dc00fa6b8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Jersalem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d8aa829214c92" /><Relationship Type="http://schemas.openxmlformats.org/officeDocument/2006/relationships/numbering" Target="/word/numbering.xml" Id="Rebcfea4fd043480c" /><Relationship Type="http://schemas.openxmlformats.org/officeDocument/2006/relationships/settings" Target="/word/settings.xml" Id="Rffbcf21f5ab94239" /><Relationship Type="http://schemas.openxmlformats.org/officeDocument/2006/relationships/image" Target="/word/media/3b2c391c-615e-4755-adcc-fd99ae36db0a.png" Id="R47ddc00fa6b84107" /></Relationships>
</file>