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21c1105c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9a4327738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0bbd085fb4ec5" /><Relationship Type="http://schemas.openxmlformats.org/officeDocument/2006/relationships/numbering" Target="/word/numbering.xml" Id="R1d8f401804d347d1" /><Relationship Type="http://schemas.openxmlformats.org/officeDocument/2006/relationships/settings" Target="/word/settings.xml" Id="R91ce8c29a27941a0" /><Relationship Type="http://schemas.openxmlformats.org/officeDocument/2006/relationships/image" Target="/word/media/33c378e1-bfed-4f5f-bf68-5acf5896f452.png" Id="R2769a43277384148" /></Relationships>
</file>