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fd5119bc0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d86eff883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Jette,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8c016f6db4540" /><Relationship Type="http://schemas.openxmlformats.org/officeDocument/2006/relationships/numbering" Target="/word/numbering.xml" Id="Rb496d42b52ab457d" /><Relationship Type="http://schemas.openxmlformats.org/officeDocument/2006/relationships/settings" Target="/word/settings.xml" Id="R1c90be199324423f" /><Relationship Type="http://schemas.openxmlformats.org/officeDocument/2006/relationships/image" Target="/word/media/9ad26695-34b5-4715-a994-eacfaeb89634.png" Id="R098d86eff8834ef1" /></Relationships>
</file>