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789d0c926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9846aa16d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Jewell Road,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6d1b766304cf7" /><Relationship Type="http://schemas.openxmlformats.org/officeDocument/2006/relationships/numbering" Target="/word/numbering.xml" Id="R74914a62b56241ad" /><Relationship Type="http://schemas.openxmlformats.org/officeDocument/2006/relationships/settings" Target="/word/settings.xml" Id="Rc978be725cf04ede" /><Relationship Type="http://schemas.openxmlformats.org/officeDocument/2006/relationships/image" Target="/word/media/4e2cc15b-8b80-4083-9396-35f4aaea31c0.png" Id="Rb939846aa16d41f3" /></Relationships>
</file>