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b64fd240c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86ad41bc2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 Lu,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c74bb9975412a" /><Relationship Type="http://schemas.openxmlformats.org/officeDocument/2006/relationships/numbering" Target="/word/numbering.xml" Id="R66752e3e874b40a1" /><Relationship Type="http://schemas.openxmlformats.org/officeDocument/2006/relationships/settings" Target="/word/settings.xml" Id="R22bf0207851c4e19" /><Relationship Type="http://schemas.openxmlformats.org/officeDocument/2006/relationships/image" Target="/word/media/c1692a56-6dda-42b5-aa9a-9321db838da6.png" Id="R83586ad41bc24b35" /></Relationships>
</file>