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0390c92b5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abd8ca260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Joanna,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1b76eb4194c39" /><Relationship Type="http://schemas.openxmlformats.org/officeDocument/2006/relationships/numbering" Target="/word/numbering.xml" Id="R90ad751921814b50" /><Relationship Type="http://schemas.openxmlformats.org/officeDocument/2006/relationships/settings" Target="/word/settings.xml" Id="R0af3b03be7ad40b6" /><Relationship Type="http://schemas.openxmlformats.org/officeDocument/2006/relationships/image" Target="/word/media/bb2de18b-8aaa-463a-b9a4-844957f8ec37.png" Id="R5dfabd8ca2604228" /></Relationships>
</file>