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e820b8951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a04b6dc4e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Joetta,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fcfea58e1418b" /><Relationship Type="http://schemas.openxmlformats.org/officeDocument/2006/relationships/numbering" Target="/word/numbering.xml" Id="Rf116bb900c03407f" /><Relationship Type="http://schemas.openxmlformats.org/officeDocument/2006/relationships/settings" Target="/word/settings.xml" Id="Re9a7125a2d2d4780" /><Relationship Type="http://schemas.openxmlformats.org/officeDocument/2006/relationships/image" Target="/word/media/42f43cc1-f812-4080-9390-6ef48f4ce6fd.png" Id="Rc00a04b6dc4e49d7" /></Relationships>
</file>