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6e18a0d14548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163eb0f51f46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John,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7f0dd4672242e8" /><Relationship Type="http://schemas.openxmlformats.org/officeDocument/2006/relationships/numbering" Target="/word/numbering.xml" Id="R6e570be046a34cd1" /><Relationship Type="http://schemas.openxmlformats.org/officeDocument/2006/relationships/settings" Target="/word/settings.xml" Id="R69330e59f4084d84" /><Relationship Type="http://schemas.openxmlformats.org/officeDocument/2006/relationships/image" Target="/word/media/b715c231-43ad-468d-95ea-ba24840c6e51.png" Id="R22163eb0f51f46ac" /></Relationships>
</file>